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322F31" w:rsidRDefault="00841108" w:rsidP="00B17A4A">
      <w:pPr>
        <w:pStyle w:val="1"/>
      </w:pPr>
      <w:r>
        <w:t>Консультация для родителей «Как рассказать ребенку о Дне народного единства»</w:t>
      </w:r>
    </w:p>
    <w:p w:rsidR="00841108" w:rsidRPr="00841108" w:rsidRDefault="00841108" w:rsidP="0084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>Расскажите ребенку, что День народного единства — новый государственный праздник. Он отмечается 4 ноября, начиная с 2005 года. И хотя это праздник новый, но своё начало он берёт в далёком XVII веке, в Смутном, как его называли, времени. Обсудите, отправьтесь вместе в историческое путешествие в прошлое нашей России. Расскажите о том, что раньше</w:t>
      </w:r>
      <w:r>
        <w:rPr>
          <w:rFonts w:ascii="Times New Roman" w:hAnsi="Times New Roman" w:cs="Times New Roman"/>
          <w:sz w:val="28"/>
          <w:szCs w:val="28"/>
        </w:rPr>
        <w:t xml:space="preserve"> она называлась великим словом «</w:t>
      </w:r>
      <w:r w:rsidRPr="00841108">
        <w:rPr>
          <w:rFonts w:ascii="Times New Roman" w:hAnsi="Times New Roman" w:cs="Times New Roman"/>
          <w:sz w:val="28"/>
          <w:szCs w:val="28"/>
        </w:rPr>
        <w:t>Русь». Продолжите говорить о том, что не сразу Россия стала сильным, могущественным государством. Были в Р</w:t>
      </w:r>
      <w:r>
        <w:rPr>
          <w:rFonts w:ascii="Times New Roman" w:hAnsi="Times New Roman" w:cs="Times New Roman"/>
          <w:sz w:val="28"/>
          <w:szCs w:val="28"/>
        </w:rPr>
        <w:t>оссии трудные, тяжелые времена.</w:t>
      </w:r>
    </w:p>
    <w:p w:rsidR="00542AC0" w:rsidRDefault="00841108" w:rsidP="00841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 xml:space="preserve">Это был период, когда в стране фактически было безвластие. Последний царь из династии Рюриковичей Фёдор Иоаннович умер, не оставив наследника, а его малолетний брат, младший сын царя — Дмитрий, погиб в Угличе при загадочных обстоятельствах. Польские враги хотели завоевать нашу Родину. Войска осаждали Москву и подступили к Ярославлю. </w:t>
      </w:r>
    </w:p>
    <w:p w:rsidR="00841108" w:rsidRPr="00841108" w:rsidRDefault="00841108" w:rsidP="0054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 xml:space="preserve">Чтобы город не был разграблен, воевода Ярославля решил сдаться полякам. Ярославцы не раз пытались поднять восстание против поляков. У села </w:t>
      </w:r>
      <w:proofErr w:type="spellStart"/>
      <w:r w:rsidRPr="00841108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41108">
        <w:rPr>
          <w:rFonts w:ascii="Times New Roman" w:hAnsi="Times New Roman" w:cs="Times New Roman"/>
          <w:sz w:val="28"/>
          <w:szCs w:val="28"/>
        </w:rPr>
        <w:t xml:space="preserve"> поляки были разгромлены ополченцами. Оно разбило польский гарнизон и поляки покинули Ярославль. </w:t>
      </w:r>
      <w:r w:rsidR="00542AC0">
        <w:rPr>
          <w:rFonts w:ascii="Times New Roman" w:hAnsi="Times New Roman" w:cs="Times New Roman"/>
          <w:sz w:val="28"/>
          <w:szCs w:val="28"/>
        </w:rPr>
        <w:t xml:space="preserve"> </w:t>
      </w:r>
      <w:r w:rsidRPr="00841108">
        <w:rPr>
          <w:rFonts w:ascii="Times New Roman" w:hAnsi="Times New Roman" w:cs="Times New Roman"/>
          <w:sz w:val="28"/>
          <w:szCs w:val="28"/>
        </w:rPr>
        <w:t>Но поляки все еще оставались в Москве. Вот тогда среди русского народа нашлись два мудрых человека. Они подняли и возглавили войска для победы над врагом. Один из них был из простого народа, имя его Кузьма Минин, другой -  князь Дмитрий Пожарский. Спросите ребенка о том, как можно назвать этих людей? (</w:t>
      </w:r>
      <w:proofErr w:type="gramStart"/>
      <w:r w:rsidRPr="00841108">
        <w:rPr>
          <w:rFonts w:ascii="Times New Roman" w:hAnsi="Times New Roman" w:cs="Times New Roman"/>
          <w:sz w:val="28"/>
          <w:szCs w:val="28"/>
        </w:rPr>
        <w:t>смелые</w:t>
      </w:r>
      <w:proofErr w:type="gramEnd"/>
      <w:r w:rsidRPr="00841108">
        <w:rPr>
          <w:rFonts w:ascii="Times New Roman" w:hAnsi="Times New Roman" w:cs="Times New Roman"/>
          <w:sz w:val="28"/>
          <w:szCs w:val="28"/>
        </w:rPr>
        <w:t xml:space="preserve">, мужественные, стойкие и т.д.). Это не только обогатит знания </w:t>
      </w:r>
      <w:r w:rsidRPr="00841108">
        <w:rPr>
          <w:rFonts w:ascii="Times New Roman" w:hAnsi="Times New Roman" w:cs="Times New Roman"/>
          <w:sz w:val="28"/>
          <w:szCs w:val="28"/>
        </w:rPr>
        <w:lastRenderedPageBreak/>
        <w:t xml:space="preserve">ребенка, но и поможет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расширить его словарный запас. </w:t>
      </w:r>
      <w:r w:rsidRPr="00841108">
        <w:rPr>
          <w:rFonts w:ascii="Times New Roman" w:hAnsi="Times New Roman" w:cs="Times New Roman"/>
          <w:sz w:val="28"/>
          <w:szCs w:val="28"/>
        </w:rPr>
        <w:t xml:space="preserve">Спросите, знает ли ребенок что-нибудь о столице нашей Родины?  </w:t>
      </w:r>
    </w:p>
    <w:p w:rsidR="00841108" w:rsidRPr="00841108" w:rsidRDefault="00841108" w:rsidP="0054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>В Москве в честь победы над врагом, за героизм, мужество и отвагу на Красной площади установлен памятник, сделана надпись «Гражданину Кузьме Минину и князю Пожарскому. Благодарная Россия». В Ярославле так же был открыт памятник Кузь</w:t>
      </w:r>
      <w:r w:rsidR="00542AC0">
        <w:rPr>
          <w:rFonts w:ascii="Times New Roman" w:hAnsi="Times New Roman" w:cs="Times New Roman"/>
          <w:sz w:val="28"/>
          <w:szCs w:val="28"/>
        </w:rPr>
        <w:t>ме Минину и Дмитрию Пожарскому.</w:t>
      </w:r>
    </w:p>
    <w:p w:rsidR="00841108" w:rsidRPr="00841108" w:rsidRDefault="00841108" w:rsidP="0054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>Акцентируйте внимание на том, что мы не должны забывать, что Россия только тогда сильна, когда она едина. Россия многонациональная страна в ней живут русские, татары, башкиры, м</w:t>
      </w:r>
      <w:r w:rsidR="00542AC0">
        <w:rPr>
          <w:rFonts w:ascii="Times New Roman" w:hAnsi="Times New Roman" w:cs="Times New Roman"/>
          <w:sz w:val="28"/>
          <w:szCs w:val="28"/>
        </w:rPr>
        <w:t xml:space="preserve">арийцы, мордовцы, буряты. </w:t>
      </w:r>
      <w:r w:rsidRPr="00841108">
        <w:rPr>
          <w:rFonts w:ascii="Times New Roman" w:hAnsi="Times New Roman" w:cs="Times New Roman"/>
          <w:sz w:val="28"/>
          <w:szCs w:val="28"/>
        </w:rPr>
        <w:t xml:space="preserve">Россия единая, могучая, бескрайняя, гостеприимная - протягивает руку дружбы и раскрывает свои объятия всем народам, кто пожелает </w:t>
      </w:r>
      <w:r w:rsidR="00542AC0">
        <w:rPr>
          <w:rFonts w:ascii="Times New Roman" w:hAnsi="Times New Roman" w:cs="Times New Roman"/>
          <w:sz w:val="28"/>
          <w:szCs w:val="28"/>
        </w:rPr>
        <w:t xml:space="preserve">жить на земле мирно и счастливо. </w:t>
      </w:r>
      <w:r w:rsidRPr="00841108">
        <w:rPr>
          <w:rFonts w:ascii="Times New Roman" w:hAnsi="Times New Roman" w:cs="Times New Roman"/>
          <w:sz w:val="28"/>
          <w:szCs w:val="28"/>
        </w:rPr>
        <w:t>А мы теперь отмечаем этот день как День сплочённости, единства и героизма всего народа вне зависимости от происхождения, вероиспо</w:t>
      </w:r>
      <w:r w:rsidR="00542AC0">
        <w:rPr>
          <w:rFonts w:ascii="Times New Roman" w:hAnsi="Times New Roman" w:cs="Times New Roman"/>
          <w:sz w:val="28"/>
          <w:szCs w:val="28"/>
        </w:rPr>
        <w:t>ведания и положения в обществе.</w:t>
      </w:r>
    </w:p>
    <w:p w:rsidR="00F85C2B" w:rsidRDefault="00841108" w:rsidP="0054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08">
        <w:rPr>
          <w:rFonts w:ascii="Times New Roman" w:hAnsi="Times New Roman" w:cs="Times New Roman"/>
          <w:sz w:val="28"/>
          <w:szCs w:val="28"/>
        </w:rPr>
        <w:t xml:space="preserve">Как же отпраздновать этот новый праздник с такими древними традициями? </w:t>
      </w:r>
      <w:r w:rsidR="00542AC0">
        <w:rPr>
          <w:rFonts w:ascii="Times New Roman" w:hAnsi="Times New Roman" w:cs="Times New Roman"/>
          <w:sz w:val="28"/>
          <w:szCs w:val="28"/>
        </w:rPr>
        <w:t>Прочитайте в семейном кругу книгу</w:t>
      </w:r>
      <w:r w:rsidRPr="00841108">
        <w:rPr>
          <w:rFonts w:ascii="Times New Roman" w:hAnsi="Times New Roman" w:cs="Times New Roman"/>
          <w:sz w:val="28"/>
          <w:szCs w:val="28"/>
        </w:rPr>
        <w:t xml:space="preserve"> «История России в рассказах для детей». Её написала замечательная детская писательница Александра Осиповна </w:t>
      </w:r>
      <w:proofErr w:type="spellStart"/>
      <w:r w:rsidRPr="00841108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841108">
        <w:rPr>
          <w:rFonts w:ascii="Times New Roman" w:hAnsi="Times New Roman" w:cs="Times New Roman"/>
          <w:sz w:val="28"/>
          <w:szCs w:val="28"/>
        </w:rPr>
        <w:t xml:space="preserve"> ещё в XIX веке. </w:t>
      </w:r>
      <w:r w:rsidR="00542AC0">
        <w:rPr>
          <w:rFonts w:ascii="Times New Roman" w:hAnsi="Times New Roman" w:cs="Times New Roman"/>
          <w:sz w:val="28"/>
          <w:szCs w:val="28"/>
        </w:rPr>
        <w:t xml:space="preserve">Посмотрите иллюстрации народов России, познакомьтесь с традициями и обычаями разных народов. </w:t>
      </w:r>
      <w:bookmarkStart w:id="0" w:name="_GoBack"/>
      <w:bookmarkEnd w:id="0"/>
      <w:r w:rsidRPr="00841108">
        <w:rPr>
          <w:rFonts w:ascii="Times New Roman" w:hAnsi="Times New Roman" w:cs="Times New Roman"/>
          <w:sz w:val="28"/>
          <w:szCs w:val="28"/>
        </w:rPr>
        <w:t xml:space="preserve">Поверьте, вечер, проведённый в уютном семейном кругу за чтением книги вслух, всем запомнится надолго. </w:t>
      </w:r>
    </w:p>
    <w:p w:rsidR="00B17A4A" w:rsidRDefault="00542AC0" w:rsidP="00D83FD5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46CBBD4F" wp14:editId="112A648E">
            <wp:simplePos x="0" y="0"/>
            <wp:positionH relativeFrom="column">
              <wp:posOffset>262890</wp:posOffset>
            </wp:positionH>
            <wp:positionV relativeFrom="page">
              <wp:posOffset>7296150</wp:posOffset>
            </wp:positionV>
            <wp:extent cx="2341880" cy="3124200"/>
            <wp:effectExtent l="190500" t="190500" r="191770" b="190500"/>
            <wp:wrapTight wrapText="bothSides">
              <wp:wrapPolygon edited="0">
                <wp:start x="351" y="-1317"/>
                <wp:lineTo x="-1757" y="-1054"/>
                <wp:lineTo x="-1757" y="21205"/>
                <wp:lineTo x="-1054" y="22127"/>
                <wp:lineTo x="351" y="22785"/>
                <wp:lineTo x="21085" y="22785"/>
                <wp:lineTo x="22490" y="22127"/>
                <wp:lineTo x="23193" y="20151"/>
                <wp:lineTo x="23193" y="1054"/>
                <wp:lineTo x="21260" y="-922"/>
                <wp:lineTo x="21085" y="-1317"/>
                <wp:lineTo x="351" y="-1317"/>
              </wp:wrapPolygon>
            </wp:wrapTight>
            <wp:docPr id="3" name="Рисунок 3" descr="https://sun9-39.userapi.com/impg/7eIQJSnvQQXc3X2agK0KMvkp3ExDDmqdpstjqQ/0YHb7XgN7g4.jpg?size=810x1080&amp;quality=95&amp;sign=7a798199ba55b115f9a794385203ca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7eIQJSnvQQXc3X2agK0KMvkp3ExDDmqdpstjqQ/0YHb7XgN7g4.jpg?size=810x1080&amp;quality=95&amp;sign=7a798199ba55b115f9a794385203ca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736" behindDoc="1" locked="0" layoutInCell="1" allowOverlap="1" wp14:anchorId="5076C3B3" wp14:editId="773E836A">
            <wp:simplePos x="0" y="0"/>
            <wp:positionH relativeFrom="column">
              <wp:posOffset>3662680</wp:posOffset>
            </wp:positionH>
            <wp:positionV relativeFrom="page">
              <wp:posOffset>7296150</wp:posOffset>
            </wp:positionV>
            <wp:extent cx="2333625" cy="3110865"/>
            <wp:effectExtent l="190500" t="190500" r="200025" b="184785"/>
            <wp:wrapTight wrapText="bothSides">
              <wp:wrapPolygon edited="0">
                <wp:start x="353" y="-1323"/>
                <wp:lineTo x="-1763" y="-1058"/>
                <wp:lineTo x="-1763" y="21164"/>
                <wp:lineTo x="-882" y="22222"/>
                <wp:lineTo x="353" y="22751"/>
                <wp:lineTo x="21159" y="22751"/>
                <wp:lineTo x="22393" y="22222"/>
                <wp:lineTo x="23275" y="20238"/>
                <wp:lineTo x="23275" y="1058"/>
                <wp:lineTo x="21336" y="-926"/>
                <wp:lineTo x="21159" y="-1323"/>
                <wp:lineTo x="353" y="-1323"/>
              </wp:wrapPolygon>
            </wp:wrapTight>
            <wp:docPr id="5" name="Рисунок 5" descr="https://sun9-20.userapi.com/impg/nlaYyr9_Kid5GvgbNwkxJKmf6gqAJHLRnhGwPQ/IQaFwQLXYfs.jpg?size=810x1080&amp;quality=95&amp;sign=fc3465370b257eb37f5e1879ef23c0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impg/nlaYyr9_Kid5GvgbNwkxJKmf6gqAJHLRnhGwPQ/IQaFwQLXYfs.jpg?size=810x1080&amp;quality=95&amp;sign=fc3465370b257eb37f5e1879ef23c00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0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FD5">
        <w:rPr>
          <w:rFonts w:ascii="Times New Roman" w:hAnsi="Times New Roman" w:cs="Times New Roman"/>
          <w:sz w:val="28"/>
          <w:szCs w:val="28"/>
        </w:rPr>
        <w:tab/>
      </w:r>
    </w:p>
    <w:p w:rsidR="000F0F9C" w:rsidRPr="00B17A4A" w:rsidRDefault="000F0F9C" w:rsidP="00B17A4A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0F0F9C" w:rsidRPr="00B1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C1331"/>
    <w:rsid w:val="000D5E9B"/>
    <w:rsid w:val="000F0F9C"/>
    <w:rsid w:val="00130C4B"/>
    <w:rsid w:val="00205255"/>
    <w:rsid w:val="00273815"/>
    <w:rsid w:val="00322F31"/>
    <w:rsid w:val="00426B10"/>
    <w:rsid w:val="004640FA"/>
    <w:rsid w:val="00542AC0"/>
    <w:rsid w:val="00583CDB"/>
    <w:rsid w:val="005D7A8C"/>
    <w:rsid w:val="00841108"/>
    <w:rsid w:val="009C54F9"/>
    <w:rsid w:val="00A9485F"/>
    <w:rsid w:val="00B17A4A"/>
    <w:rsid w:val="00B3241C"/>
    <w:rsid w:val="00D83FD5"/>
    <w:rsid w:val="00E4187B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A4A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17A4A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12</cp:revision>
  <dcterms:created xsi:type="dcterms:W3CDTF">2023-02-21T17:24:00Z</dcterms:created>
  <dcterms:modified xsi:type="dcterms:W3CDTF">2023-11-27T21:45:00Z</dcterms:modified>
</cp:coreProperties>
</file>